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EC6" w:rsidRDefault="00166EC6" w:rsidP="00166EC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Robert COLYN</w:t>
      </w:r>
      <w:r>
        <w:rPr>
          <w:rStyle w:val="Hyperlink"/>
          <w:u w:val="none"/>
        </w:rPr>
        <w:t xml:space="preserve">      (fl.1465)</w:t>
      </w:r>
    </w:p>
    <w:p w:rsidR="00166EC6" w:rsidRDefault="00166EC6" w:rsidP="00166EC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166EC6" w:rsidRDefault="00166EC6" w:rsidP="00166EC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166EC6" w:rsidRDefault="00166EC6" w:rsidP="00166EC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14 Nov.1465</w:t>
      </w:r>
      <w:r>
        <w:rPr>
          <w:rStyle w:val="Hyperlink"/>
          <w:u w:val="none"/>
        </w:rPr>
        <w:tab/>
        <w:t xml:space="preserve">He was a witness of the Will of John </w:t>
      </w:r>
      <w:proofErr w:type="spellStart"/>
      <w:r>
        <w:rPr>
          <w:rStyle w:val="Hyperlink"/>
          <w:u w:val="none"/>
        </w:rPr>
        <w:t>Bytham</w:t>
      </w:r>
      <w:proofErr w:type="spellEnd"/>
      <w:r>
        <w:rPr>
          <w:rStyle w:val="Hyperlink"/>
          <w:u w:val="none"/>
        </w:rPr>
        <w:t xml:space="preserve"> of Little </w:t>
      </w:r>
      <w:proofErr w:type="spellStart"/>
      <w:proofErr w:type="gramStart"/>
      <w:r>
        <w:rPr>
          <w:rStyle w:val="Hyperlink"/>
          <w:u w:val="none"/>
        </w:rPr>
        <w:t>Bytham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q.v.).</w:t>
      </w:r>
    </w:p>
    <w:p w:rsidR="00166EC6" w:rsidRDefault="00166EC6" w:rsidP="00166EC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t>(</w:t>
      </w:r>
      <w:hyperlink r:id="rId7" w:history="1">
        <w:r w:rsidRPr="00E956F5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ref.Holywell</w:t>
      </w:r>
      <w:proofErr w:type="spellEnd"/>
      <w:r>
        <w:rPr>
          <w:rStyle w:val="Hyperlink"/>
          <w:u w:val="none"/>
        </w:rPr>
        <w:t xml:space="preserve"> 90/1)</w:t>
      </w:r>
    </w:p>
    <w:p w:rsidR="00166EC6" w:rsidRDefault="00166EC6" w:rsidP="00166EC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</w:rPr>
      </w:pPr>
    </w:p>
    <w:p w:rsidR="00166EC6" w:rsidRDefault="00166EC6" w:rsidP="00166EC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</w:rPr>
      </w:pPr>
    </w:p>
    <w:p w:rsidR="00166EC6" w:rsidRDefault="00166EC6" w:rsidP="00166EC6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28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EC6" w:rsidRDefault="00166EC6" w:rsidP="00920DE3">
      <w:pPr>
        <w:spacing w:after="0" w:line="240" w:lineRule="auto"/>
      </w:pPr>
      <w:r>
        <w:separator/>
      </w:r>
    </w:p>
  </w:endnote>
  <w:endnote w:type="continuationSeparator" w:id="0">
    <w:p w:rsidR="00166EC6" w:rsidRDefault="00166E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EC6" w:rsidRDefault="00166EC6" w:rsidP="00920DE3">
      <w:pPr>
        <w:spacing w:after="0" w:line="240" w:lineRule="auto"/>
      </w:pPr>
      <w:r>
        <w:separator/>
      </w:r>
    </w:p>
  </w:footnote>
  <w:footnote w:type="continuationSeparator" w:id="0">
    <w:p w:rsidR="00166EC6" w:rsidRDefault="00166E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EC6"/>
    <w:rsid w:val="00120749"/>
    <w:rsid w:val="00166EC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66EC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66EC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2015-06-18T19:24:00Z</dcterms:created>
  <dcterms:modified xsi:type="dcterms:W3CDTF">2015-06-18T19:24:00Z</dcterms:modified>
</cp:coreProperties>
</file>